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ISACOFF DANUT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Conferentiar Univ.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STANCIU LILIANA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Sef Lucrari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ANTON MARIANA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TUDOR IOANA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HOMENTCOVSCHI CORINA-SIMONA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VINTILA ANA MARIA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SILISTE ROXANA NICOLETA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Medicina; 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TEODOSIU ZAHARIA DRAGOS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GRIGORESCU ALEXANDRA-ROXANA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SAVULESCU-FIEDLER ILINCA-MIHAELA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MIHAILESCU ANCA-MARIA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IANULA RALUCA MIHAELA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Cardiologie;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GURGHEAN ADRIANA-LUMINITA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Cardiologie; Grad profesional: Primar;</w:t>
      </w:r>
    </w:p>
    <w:p w:rsid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Sef Lucrari</w:t>
      </w:r>
    </w:p>
    <w:p w:rsid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lastRenderedPageBreak/>
        <w:t>SPATARU DAN VICTOR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Sef Lucrari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MIHALCEA CONSTANTIN RAZVAN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MEDICINA INTERNA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Interna; Grad profesional: Rezident an IV;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ANGHEL ION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Conferentiar Univ.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PEDESTRU IOANA-ANGELICA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NITU LILIANA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BEURAN MARIA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Sef Lucrari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TOMA ANDREEA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BERTESTEANU SERBAN VIFOR GABRIEL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Sef Lucrari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OANCEA ALINA LAVINIA ANTOANETA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Medicina;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GRIGORE RALUCA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Medicina; Sef Lucrari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POPESCU RADU CRISTIAN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Profesor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VLAD DANA-CLAUDIA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OANCEA ANDALUZIA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lastRenderedPageBreak/>
        <w:t>POPESCU BOGDAN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Specialist;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AUGUSTIN ANCA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STAMATE MARIAN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DANCIU CEZARA-ELISABETA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O.R.L.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BURCOS TRAEAN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CHIRURGIE GENERALA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Chirurgie Generala;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Profesor Universitar</w:t>
      </w:r>
    </w:p>
    <w:p w:rsidR="00310470" w:rsidRPr="00310470" w:rsidRDefault="00310470" w:rsidP="00310470">
      <w:pPr>
        <w:shd w:val="clear" w:color="auto" w:fill="FFFFFF"/>
        <w:spacing w:before="288" w:after="288" w:line="300" w:lineRule="atLeast"/>
        <w:textAlignment w:val="baseline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 </w:t>
      </w: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VOICULESCU STEFAN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CHIRURGIE GENERALA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Chirurgie Generala;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CRISTIAN DANIEL-ALIN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CHIRURGIE GENERALA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Chirurgie Generala;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BARBULESCU MIHAI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CHIRURGIE GENERALA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Chirurgie Generala;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Sef Lucrari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DIMITRIU VLADIMIR CONSTANTIN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CHIRURGIE GENERALA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Chirurgie Generala;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BORDEA ADRIAN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CHIRURGIE GENERALA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Chirurgie Generala;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BEREVOESCU NICOLAE-IUSTIN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CHIRURGIE GENERALA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Chirurgie Generala; Grad profesional: Specialist;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GRAMA FLORIN ANDREI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CHIRURGIE GENERALA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Chirurgie Generala; Grad profesional: Specialist;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JITEA NICOLAE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CHIRURGIE GENERALA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Chirurgie Generala;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lastRenderedPageBreak/>
        <w:t>BLAJIN ANGELA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CHIRURGIE GENERALA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Chirurgie Generala;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LUPU ANCA-ROXANA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 -MANAGER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Profesor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BERBEC NICOLETA-MARIANA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Sef Lucrari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COLITA ANDREI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Sef Lucrari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STANCA OANA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SAGUNA CARMEN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Medicina; 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TRIANTAFYLLIDIS IRINA-NICOLETA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COLES CONSTANTA-ELENA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BORSARU GABRIELA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GHIMICI CECILIA-GABRIELA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MANOLACHE RALUCA MIHAELA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TURBATU ANDREI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APARU ANCA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ANTOCHI EMILIAN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ANGELESCU SILVANA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Laborator;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Sef Lucrari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lastRenderedPageBreak/>
        <w:t>BARBU DOINA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Laborator;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POPA ROXANA GABRIELA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HEMATOLOGIE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psiholog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ZAHARIA CONSTANTIN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LABORATOR RADIOLOGIE SI IMAGISTICA MEDICALA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Radiologie;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Profesor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PETRESCU MIHAI-SORIN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LABORATOR RADIOLOGIE SI IMAGISTICA MEDICALA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Radiologie;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PETRESCU IOANA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LABORATOR RADIOLOGIE SI IMAGISTICA MEDICALA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Radiologie; Grad profesional: Specialist;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MIHAILESCU VALERIANA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LABORATOR RADIOLOGIE SI IMAGISTICA MEDICALA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Radiologie;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BADEA MIHAELA FLORENTINA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LABORATOR RADIOLOGIE SI IMAGISTICA MEDICALA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Radiologie; Grad profesional: Rezident an IV;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ALDEA CIPRIAN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ONCOLOGIE MEDICALA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Oncologie Medicala;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PATRU ILEANA RALUCA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ONCOLOGIE MEDICALA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Oncologie Medicala;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MOISE IULIANA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ONCOLOGIE MEDICALA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Oncologie Medicala;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BLAJ VIORICA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ONCOLOGIE MEDICALA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oncologie medical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PIRVU EDVINA ELENA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MEDICI REZIDENTI AN 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Oncologie Medicala; Grad profesional: rezident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LISCU BOGDAN RADU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RADIOTERAPIE - LABORAT.TEI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Radioterapie;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ALDEA ELENA-ALINA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RADIOTERAPIE - LABORAT.TEI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Radioterapie;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VISU LILIANA-ANTOANETA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RADIOTERAPIE - LABORAT.TEI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Radioterapie; Grad profesional: Specialist;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Asistent Universitar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lastRenderedPageBreak/>
        <w:t>IVASCANU ANGELA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RADIOTERAPIE - LABORAT.TEI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Radioterapie;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MESINSCHI INGRID-OANA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RADIOTERAPIE - LABORAT.TEI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Radioterapie;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VERGA NICOLAE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RADIOTERAPIE - BRAHITERAPIE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Radioterapie;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Sef Lucrari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CORIU LETITIA VERONICA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SECTIA A.T.I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A.T.I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BARBULESCU CORNELIA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SECTIA A.T.I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A.T.I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LEUSENCO CRISTINA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SECTIA A.T.I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A.T.I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RADUTA DIANA MARIA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SECTIA A.T.I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A.T.I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BABAN OLEG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SECTIA A.T.I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A.T.I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SCAFA-UDRISTE LAURA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SECTIA A.T.I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A.T.I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UNGUREANU RALUCA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MEDICI REZIDENTI AN 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A.T.I Grad profesional: rezident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PARVULESCU MIHAELA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LABORATOR ANALIZE MEDICALE - DIR.MED.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Laborator;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SIMIONESCU VICTORIA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LABORATOR ANALIZE MEDICALE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Laborator;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POPESCU NICOLETA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LABORATOR ANALIZE MEDICALE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Laborator;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PAPAGHEORGHE RALUCA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LABORATOR ANALIZE MEDICALE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Laborator;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POPA ILEANA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SERVICIU ANATOMIE PATOLOGICA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Anatomie Patologie; Grad profesional: Primar;</w:t>
      </w:r>
    </w:p>
    <w:p w:rsid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</w:p>
    <w:p w:rsid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lastRenderedPageBreak/>
        <w:t>WELT LUMINITA SVETLANA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SERVICIU ANATOMIE PATOLOGICA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Anatomie Patologie;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LICA GABRIELA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SERVICIU ANATOMIE PATOLOGICA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Anatomie Patologie;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HALCU GEORGIAN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SERVICIU ANATOMIE PATOLOGICA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Anatomie Patologie;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PAVEL IOANA MARIA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COMPARTIMENT PRIMIRI URGENTE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de Urgenta;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IONESCU RALUCA ELENA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COMPARTIMENT PRIMIRI URGENTE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de Urgenta;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STOICA CARMEN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COMPARTIMENT PRIMIRI URGENTE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de Urgenta;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DIACONU LUMINITA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COMPARTIMENT PRIMIRI URGENTE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de Urgenta;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BUNTA FLORENTINA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SERV.DE PREVENTIE SI CONTROL AL INFECTIILOR NOZOCOMIALE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infectioase Grad profesional: Specialist;</w:t>
      </w:r>
    </w:p>
    <w:p w:rsidR="00310470" w:rsidRPr="00310470" w:rsidRDefault="00310470" w:rsidP="00310470">
      <w:pPr>
        <w:shd w:val="clear" w:color="auto" w:fill="FFFFFF"/>
        <w:spacing w:before="288" w:after="288" w:line="300" w:lineRule="atLeast"/>
        <w:textAlignment w:val="baseline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 </w:t>
      </w: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VELICAN VALERICA GRETA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AMBULATOR INTEGRAT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Cardiologie;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MOCANU GABRIELA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AMBULATOR INTEGRAT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NICU OVIDIU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AMBULATOR INTEGRAT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POPA EMIL FLORENTIN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AMBULATOR INTEGRAT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chirurgie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Medicale; Cercet.Stiint.Gr.Iii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SCARLATESCU FLORIN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AMBULATOR INTEGRAT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neurologie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BRAN MIHAI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AMBULATOR INTEGRAT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psihiatrie Grad profesional: Specialist;</w:t>
      </w:r>
    </w:p>
    <w:p w:rsid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lastRenderedPageBreak/>
        <w:t>COSTACHE-OUTAS MARIANA-CRISTINA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AMBULATOR INTEGRAT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endocrinologie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ALBEANU LIVIU-ALIN-DAN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NUCLEU CERCETARE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MOSOIU ANCA-RUXANDRA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NUCLEU CERCETARE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CIOBANU ANCA-MARIANA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NUCLEU CERCETARE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Cercetator Stiintific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IVANESCU ANA-MARIA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NUCLEU CERCETARE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Specialist;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Asist.Cercet.Stiint.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OPREA MADALINA-MARILENA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NUCLEU CERCETARE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Hematologie; Grad profesional: Specialist;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Cercetator Stiintific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STANILESCU SORIN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CLINICA CHIRURGIE GENERALA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Chirurgie; Grad profesional: Primar;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Doctor In Stiinte Medicale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BONCOTA MELANIA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AMULATORIU DE SPECIALITATE PENTRU SPORTIVI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Sportiva;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CORNEA EMILIA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AMULATORIU DE SPECIALITATE PENTRU SPORTIVI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Laborator;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DRAGOTOIU GEORGE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AMULATORIU DE SPECIALITATE PENTRU SPORTIVI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Ortopedie;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GHEORGHE IOANA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AMULATORIU DE SPECIALITATE PENTRU SPORTIVI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O.R.L.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IANCU DOINA MANUELA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AMULATORIU DE SPECIALITATE PENTRU SPORTIVI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Sportiva;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PANAIT GABRIEL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AMULATORIU DE SPECIALITATE PENTRU SPORTIVI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Sportiva;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POPESCU CRISTINA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AMULATORIU DE SPECIALITATE PENTRU SPORTIVI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Medicina Sportiva;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CONSTANTINESCU CRISTIAN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AMULATORIU DE SPECIALITATE PENTRU SPORTIVI</w:t>
      </w:r>
    </w:p>
    <w:p w:rsid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Stomatologie; Grad profesional: Primar;</w:t>
      </w:r>
    </w:p>
    <w:p w:rsid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bookmarkStart w:id="0" w:name="_GoBack"/>
      <w:bookmarkEnd w:id="0"/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lastRenderedPageBreak/>
        <w:t>IONESCU VORNICU IRINA DANA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AMULATORIU DE SPECIALITATE PENTRU SPORTIVI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Stomatologie; Grad profesional: Primar;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COSTACHE COSMINA RALUCA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OBSTETRICA GINECOLOGIE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Obstetrica Ginecologie Grad profesional: Specialist;</w:t>
      </w:r>
    </w:p>
    <w:p w:rsidR="00310470" w:rsidRPr="00310470" w:rsidRDefault="00310470" w:rsidP="00310470">
      <w:pPr>
        <w:spacing w:before="96" w:after="96" w:line="330" w:lineRule="atLeast"/>
        <w:textAlignment w:val="baseline"/>
        <w:outlineLvl w:val="3"/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000000"/>
          <w:sz w:val="26"/>
          <w:szCs w:val="26"/>
          <w:lang w:eastAsia="ro-RO"/>
        </w:rPr>
        <w:t>PAPAGHEORGHE LAURA MARIA LUCIA</w:t>
      </w:r>
    </w:p>
    <w:p w:rsidR="00310470" w:rsidRPr="00310470" w:rsidRDefault="00310470" w:rsidP="00310470">
      <w:pPr>
        <w:spacing w:before="96" w:after="0" w:line="180" w:lineRule="atLeast"/>
        <w:textAlignment w:val="baseline"/>
        <w:outlineLvl w:val="5"/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</w:pPr>
      <w:r w:rsidRPr="00310470">
        <w:rPr>
          <w:rFonts w:ascii="Asap" w:eastAsia="Times New Roman" w:hAnsi="Asap" w:cs="Times New Roman"/>
          <w:b/>
          <w:bCs/>
          <w:color w:val="3695EB"/>
          <w:sz w:val="15"/>
          <w:szCs w:val="15"/>
          <w:lang w:eastAsia="ro-RO"/>
        </w:rPr>
        <w:t>DERMATO – VENEROLOGIE</w:t>
      </w:r>
    </w:p>
    <w:p w:rsidR="00310470" w:rsidRPr="00310470" w:rsidRDefault="00310470" w:rsidP="00310470">
      <w:pPr>
        <w:spacing w:after="0" w:line="240" w:lineRule="auto"/>
        <w:textAlignment w:val="baseline"/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</w:pPr>
      <w:r w:rsidRPr="00310470">
        <w:rPr>
          <w:rFonts w:ascii="Droid Sans" w:eastAsia="Times New Roman" w:hAnsi="Droid Sans" w:cs="Times New Roman"/>
          <w:color w:val="898989"/>
          <w:sz w:val="20"/>
          <w:szCs w:val="20"/>
          <w:lang w:eastAsia="ro-RO"/>
        </w:rPr>
        <w:t>Specialitatea: Dermato Venerologie Grad profesional: Specialist;</w:t>
      </w:r>
    </w:p>
    <w:p w:rsidR="004F7189" w:rsidRDefault="004F7189"/>
    <w:sectPr w:rsidR="004F7189" w:rsidSect="00310470">
      <w:pgSz w:w="11906" w:h="16838"/>
      <w:pgMar w:top="567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sap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70"/>
    <w:rsid w:val="00310470"/>
    <w:rsid w:val="004F7189"/>
    <w:rsid w:val="007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B3D3-0749-428A-AD22-93F987F9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0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Heading6">
    <w:name w:val="heading 6"/>
    <w:basedOn w:val="Normal"/>
    <w:link w:val="Heading6Char"/>
    <w:uiPriority w:val="9"/>
    <w:qFormat/>
    <w:rsid w:val="003104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0470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310470"/>
    <w:rPr>
      <w:rFonts w:ascii="Times New Roman" w:eastAsia="Times New Roman" w:hAnsi="Times New Roman" w:cs="Times New Roman"/>
      <w:b/>
      <w:bCs/>
      <w:sz w:val="15"/>
      <w:szCs w:val="15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1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09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1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5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7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238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4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0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63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0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6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0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1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5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4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9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4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7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285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2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5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77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402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1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9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19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1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79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1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3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6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6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0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8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18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2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1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3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572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0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7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4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1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2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74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1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328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3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1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30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8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4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88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3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1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0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7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5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320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5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4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5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9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587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6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3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8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8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0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5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726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9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9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7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299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3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9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8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4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66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699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9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3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9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5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2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8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2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0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7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3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595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8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1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23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1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8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0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968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3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4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8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7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8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32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7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08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7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6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8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68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79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1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6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578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2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093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0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2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6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8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12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4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0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734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5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7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7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3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044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10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2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2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39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4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37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5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6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9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289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1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3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2002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2020-01-10T13:54:00Z</dcterms:created>
  <dcterms:modified xsi:type="dcterms:W3CDTF">2020-01-10T14:17:00Z</dcterms:modified>
</cp:coreProperties>
</file>